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2"/>
        <w:ind w:left="0"/>
        <w:rPr>
          <w:rFonts w:ascii="Times New Roman"/>
          <w:sz w:val="24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spacing w:before="240"/>
        <w:ind w:left="709" w:right="0" w:firstLine="0"/>
        <w:jc w:val="center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ALUGUEL</w:t>
      </w:r>
    </w:p>
    <w:p>
      <w:pPr>
        <w:pStyle w:val="BodyText"/>
        <w:spacing w:before="241"/>
        <w:ind w:left="0"/>
        <w:rPr>
          <w:sz w:val="24"/>
        </w:rPr>
      </w:pPr>
    </w:p>
    <w:p>
      <w:pPr>
        <w:pStyle w:val="BodyText"/>
        <w:tabs>
          <w:tab w:pos="3941" w:val="left" w:leader="none"/>
          <w:tab w:pos="7583" w:val="left" w:leader="none"/>
        </w:tabs>
        <w:spacing w:line="360" w:lineRule="auto"/>
        <w:ind w:right="138"/>
        <w:jc w:val="both"/>
      </w:pPr>
      <w:r>
        <w:rPr/>
        <w:t>Eu,</w:t>
      </w:r>
      <w:r>
        <w:rPr>
          <w:spacing w:val="99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 estudante da UFSC com matrícula nº </w:t>
      </w:r>
      <w:r>
        <w:rPr>
          <w:rFonts w:ascii="Times New Roman" w:hAnsi="Times New Roman"/>
          <w:u w:val="single"/>
        </w:rPr>
        <w:tab/>
      </w:r>
      <w:r>
        <w:rPr/>
        <w:t>, declaro para todos os fins de direito e sob as penas da Lei nº</w:t>
      </w:r>
      <w:r>
        <w:rPr>
          <w:spacing w:val="72"/>
        </w:rPr>
        <w:t>   </w:t>
      </w:r>
      <w:r>
        <w:rPr/>
        <w:t>2.848/40,</w:t>
      </w:r>
      <w:r>
        <w:rPr>
          <w:spacing w:val="73"/>
        </w:rPr>
        <w:t>   </w:t>
      </w:r>
      <w:r>
        <w:rPr/>
        <w:t>que</w:t>
      </w:r>
      <w:r>
        <w:rPr>
          <w:spacing w:val="72"/>
        </w:rPr>
        <w:t>   </w:t>
      </w:r>
      <w:r>
        <w:rPr/>
        <w:t>pago</w:t>
      </w:r>
      <w:r>
        <w:rPr>
          <w:spacing w:val="72"/>
        </w:rPr>
        <w:t>   </w:t>
      </w:r>
      <w:r>
        <w:rPr/>
        <w:t>aluguel</w:t>
      </w:r>
      <w:r>
        <w:rPr>
          <w:spacing w:val="73"/>
        </w:rPr>
        <w:t>   </w:t>
      </w:r>
      <w:r>
        <w:rPr/>
        <w:t>de</w:t>
      </w:r>
      <w:r>
        <w:rPr>
          <w:spacing w:val="72"/>
        </w:rPr>
        <w:t>   </w:t>
      </w:r>
      <w:r>
        <w:rPr/>
        <w:t>imóvel</w:t>
      </w:r>
      <w:r>
        <w:rPr>
          <w:spacing w:val="72"/>
        </w:rPr>
        <w:t>   </w:t>
      </w:r>
      <w:r>
        <w:rPr/>
        <w:t>situado</w:t>
      </w:r>
      <w:r>
        <w:rPr>
          <w:spacing w:val="72"/>
        </w:rPr>
        <w:t>   </w:t>
      </w:r>
      <w:r>
        <w:rPr/>
        <w:t>no</w:t>
      </w:r>
      <w:r>
        <w:rPr>
          <w:spacing w:val="72"/>
        </w:rPr>
        <w:t>   </w:t>
      </w:r>
      <w:r>
        <w:rPr/>
        <w:t>endereço</w:t>
      </w:r>
    </w:p>
    <w:p>
      <w:pPr>
        <w:pStyle w:val="BodyText"/>
        <w:tabs>
          <w:tab w:pos="5011" w:val="left" w:leader="none"/>
          <w:tab w:pos="9989" w:val="left" w:leader="none"/>
        </w:tabs>
        <w:spacing w:line="251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8"/>
        </w:rPr>
        <w:t>  </w:t>
      </w:r>
      <w:r>
        <w:rPr/>
        <w:t>nº</w:t>
      </w:r>
      <w:r>
        <w:rPr>
          <w:rFonts w:ascii="Times New Roman" w:hAnsi="Times New Roman"/>
          <w:spacing w:val="80"/>
          <w:w w:val="150"/>
          <w:u w:val="single"/>
        </w:rPr>
        <w:t>    </w:t>
      </w:r>
      <w:r>
        <w:rPr/>
        <w:t>, Complemento</w:t>
      </w:r>
      <w:r>
        <w:rPr>
          <w:spacing w:val="180"/>
        </w:rPr>
        <w:t> </w:t>
      </w:r>
      <w:r>
        <w:rPr>
          <w:rFonts w:ascii="Times New Roman" w:hAnsi="Times New Roman"/>
          <w:u w:val="double"/>
        </w:rPr>
        <w:tab/>
      </w:r>
    </w:p>
    <w:p>
      <w:pPr>
        <w:pStyle w:val="BodyText"/>
        <w:tabs>
          <w:tab w:pos="3971" w:val="left" w:leader="none"/>
          <w:tab w:pos="8961" w:val="left" w:leader="none"/>
        </w:tabs>
        <w:spacing w:before="127"/>
      </w:pPr>
      <w:r>
        <w:rPr/>
        <w:t>bairro </w:t>
      </w:r>
      <w:r>
        <w:rPr>
          <w:rFonts w:ascii="Times New Roman" w:hAnsi="Times New Roman"/>
          <w:u w:val="single"/>
        </w:rPr>
        <w:tab/>
      </w:r>
      <w:r>
        <w:rPr/>
        <w:t>, no</w:t>
      </w:r>
      <w:r>
        <w:rPr>
          <w:spacing w:val="64"/>
        </w:rPr>
        <w:t> </w:t>
      </w:r>
      <w:r>
        <w:rPr/>
        <w:t>município 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52"/>
        <w:ind w:left="0"/>
      </w:pPr>
    </w:p>
    <w:p>
      <w:pPr>
        <w:pStyle w:val="BodyText"/>
        <w:spacing w:line="360" w:lineRule="auto"/>
        <w:ind w:right="147"/>
        <w:jc w:val="both"/>
      </w:pPr>
      <w:r>
        <w:rPr/>
        <w:t>Declaro ser oriundo/a de família residente ou domiciliada em município diferente do campus no qual estou matriculado e/ou oriundo de área rural do mesmo município do campus sem acesso a transporte coletivo diário.</w:t>
      </w:r>
    </w:p>
    <w:p>
      <w:pPr>
        <w:pStyle w:val="BodyText"/>
        <w:spacing w:line="251" w:lineRule="exact"/>
        <w:jc w:val="both"/>
      </w:pPr>
      <w:r>
        <w:rPr/>
        <w:t>Minha</w:t>
      </w:r>
      <w:r>
        <w:rPr>
          <w:spacing w:val="67"/>
        </w:rPr>
        <w:t>   </w:t>
      </w:r>
      <w:r>
        <w:rPr/>
        <w:t>família</w:t>
      </w:r>
      <w:r>
        <w:rPr>
          <w:spacing w:val="68"/>
        </w:rPr>
        <w:t>   </w:t>
      </w:r>
      <w:r>
        <w:rPr/>
        <w:t>de</w:t>
      </w:r>
      <w:r>
        <w:rPr>
          <w:spacing w:val="66"/>
        </w:rPr>
        <w:t>   </w:t>
      </w:r>
      <w:r>
        <w:rPr/>
        <w:t>origem</w:t>
      </w:r>
      <w:r>
        <w:rPr>
          <w:spacing w:val="68"/>
        </w:rPr>
        <w:t>   </w:t>
      </w:r>
      <w:r>
        <w:rPr/>
        <w:t>reside</w:t>
      </w:r>
      <w:r>
        <w:rPr>
          <w:spacing w:val="67"/>
        </w:rPr>
        <w:t>   </w:t>
      </w:r>
      <w:r>
        <w:rPr/>
        <w:t>em</w:t>
      </w:r>
      <w:r>
        <w:rPr>
          <w:spacing w:val="67"/>
        </w:rPr>
        <w:t>   </w:t>
      </w:r>
      <w:r>
        <w:rPr/>
        <w:t>imóvel</w:t>
      </w:r>
      <w:r>
        <w:rPr>
          <w:spacing w:val="67"/>
        </w:rPr>
        <w:t>   </w:t>
      </w:r>
      <w:r>
        <w:rPr/>
        <w:t>situado</w:t>
      </w:r>
      <w:r>
        <w:rPr>
          <w:spacing w:val="68"/>
        </w:rPr>
        <w:t>   </w:t>
      </w:r>
      <w:r>
        <w:rPr/>
        <w:t>no</w:t>
      </w:r>
      <w:r>
        <w:rPr>
          <w:spacing w:val="67"/>
        </w:rPr>
        <w:t>   </w:t>
      </w:r>
      <w:r>
        <w:rPr>
          <w:spacing w:val="-2"/>
        </w:rPr>
        <w:t>endereço</w:t>
      </w:r>
    </w:p>
    <w:p>
      <w:pPr>
        <w:pStyle w:val="BodyText"/>
        <w:tabs>
          <w:tab w:pos="5012" w:val="left" w:leader="none"/>
          <w:tab w:pos="5315" w:val="left" w:leader="none"/>
          <w:tab w:pos="6128" w:val="left" w:leader="none"/>
          <w:tab w:pos="7859" w:val="left" w:leader="none"/>
          <w:tab w:pos="9986" w:val="left" w:leader="none"/>
        </w:tabs>
        <w:spacing w:before="12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Complemento</w:t>
      </w:r>
      <w:r>
        <w:rPr/>
        <w:tab/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971" w:val="left" w:leader="none"/>
          <w:tab w:pos="8535" w:val="left" w:leader="none"/>
          <w:tab w:pos="9379" w:val="left" w:leader="none"/>
        </w:tabs>
        <w:spacing w:before="125"/>
      </w:pPr>
      <w:r>
        <w:rPr/>
        <w:t>bairro </w:t>
      </w:r>
      <w:r>
        <w:rPr>
          <w:rFonts w:ascii="Times New Roman" w:hAnsi="Times New Roman"/>
          <w:u w:val="single"/>
        </w:rPr>
        <w:tab/>
      </w:r>
      <w:r>
        <w:rPr/>
        <w:t>, no</w:t>
      </w:r>
      <w:r>
        <w:rPr>
          <w:spacing w:val="63"/>
        </w:rPr>
        <w:t> </w:t>
      </w:r>
      <w:r>
        <w:rPr/>
        <w:t>município</w:t>
      </w:r>
      <w:r>
        <w:rPr>
          <w:spacing w:val="66"/>
        </w:rPr>
        <w:t> </w:t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UF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52"/>
        <w:ind w:left="0"/>
      </w:pPr>
    </w:p>
    <w:p>
      <w:pPr>
        <w:pStyle w:val="BodyText"/>
        <w:spacing w:line="360" w:lineRule="auto"/>
        <w:ind w:right="142"/>
        <w:jc w:val="both"/>
      </w:pPr>
      <w:r>
        <w:rPr/>
        <w:t>[</w:t>
      </w:r>
      <w:r>
        <w:rPr>
          <w:spacing w:val="80"/>
          <w:w w:val="150"/>
        </w:rPr>
        <w:t> </w:t>
      </w:r>
      <w:r>
        <w:rPr/>
        <w:t>] Declaro ser titular no contrato de aluguel ou [</w:t>
      </w:r>
      <w:r>
        <w:rPr>
          <w:spacing w:val="80"/>
          <w:w w:val="150"/>
        </w:rPr>
        <w:t> </w:t>
      </w:r>
      <w:r>
        <w:rPr/>
        <w:t>] não ter contrato formalizado em meu nome, porém mantendo relação de inquilinato direto com o(a) proprietário(a) do imóvel.</w:t>
      </w:r>
    </w:p>
    <w:p>
      <w:pPr>
        <w:pStyle w:val="BodyText"/>
        <w:tabs>
          <w:tab w:pos="5439" w:val="left" w:leader="none"/>
          <w:tab w:pos="8421" w:val="left" w:leader="none"/>
        </w:tabs>
        <w:spacing w:line="360" w:lineRule="auto"/>
        <w:ind w:right="138"/>
        <w:jc w:val="both"/>
      </w:pPr>
      <w:r>
        <w:rPr/>
        <w:t>A</w:t>
      </w:r>
      <w:r>
        <w:rPr>
          <w:spacing w:val="34"/>
        </w:rPr>
        <w:t> </w:t>
      </w:r>
      <w:r>
        <w:rPr/>
        <w:t>relação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inquilinato</w:t>
      </w:r>
      <w:r>
        <w:rPr>
          <w:spacing w:val="39"/>
        </w:rPr>
        <w:t> </w:t>
      </w:r>
      <w:r>
        <w:rPr/>
        <w:t>iniciou-se</w:t>
      </w:r>
      <w:r>
        <w:rPr>
          <w:spacing w:val="34"/>
        </w:rPr>
        <w:t> </w:t>
      </w:r>
      <w:r>
        <w:rPr/>
        <w:t>em</w:t>
      </w:r>
      <w:r>
        <w:rPr>
          <w:spacing w:val="36"/>
        </w:rPr>
        <w:t> 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80"/>
          <w:u w:val="single"/>
        </w:rPr>
        <w:t>   </w:t>
      </w:r>
      <w:r>
        <w:rPr>
          <w:spacing w:val="36"/>
        </w:rPr>
        <w:t> </w:t>
      </w:r>
      <w:r>
        <w:rPr/>
        <w:t>tendo</w:t>
      </w:r>
      <w:r>
        <w:rPr>
          <w:spacing w:val="34"/>
        </w:rPr>
        <w:t> </w:t>
      </w:r>
      <w:r>
        <w:rPr/>
        <w:t>validade</w:t>
      </w:r>
      <w:r>
        <w:rPr>
          <w:spacing w:val="39"/>
        </w:rPr>
        <w:t> </w:t>
      </w:r>
      <w:r>
        <w:rPr/>
        <w:t>até</w:t>
      </w:r>
      <w:r>
        <w:rPr>
          <w:spacing w:val="34"/>
        </w:rPr>
        <w:t> 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80"/>
          <w:u w:val="single"/>
        </w:rPr>
        <w:t>   </w:t>
      </w:r>
      <w:r>
        <w:rPr>
          <w:spacing w:val="36"/>
        </w:rPr>
        <w:t> </w:t>
      </w:r>
      <w:r>
        <w:rPr/>
        <w:t>ou</w:t>
      </w:r>
      <w:r>
        <w:rPr>
          <w:spacing w:val="34"/>
        </w:rPr>
        <w:t> </w:t>
      </w:r>
      <w:r>
        <w:rPr/>
        <w:t>[</w:t>
      </w:r>
      <w:r>
        <w:rPr>
          <w:spacing w:val="80"/>
        </w:rPr>
        <w:t>  </w:t>
      </w:r>
      <w:r>
        <w:rPr/>
        <w:t>] prazo</w:t>
      </w:r>
      <w:r>
        <w:rPr>
          <w:spacing w:val="40"/>
        </w:rPr>
        <w:t> </w:t>
      </w:r>
      <w:r>
        <w:rPr/>
        <w:t>indeterminado.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aluguel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imóvel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</w:t>
      </w:r>
      <w:r>
        <w:rPr>
          <w:spacing w:val="35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do qual pago individualmente o valor mensal de R$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23"/>
        <w:ind w:left="0"/>
      </w:pPr>
    </w:p>
    <w:p>
      <w:pPr>
        <w:pStyle w:val="BodyText"/>
        <w:tabs>
          <w:tab w:pos="1241" w:val="left" w:leader="none"/>
        </w:tabs>
        <w:spacing w:before="1"/>
      </w:pPr>
      <w:r>
        <w:rPr>
          <w:spacing w:val="-10"/>
        </w:rPr>
        <w:t>[</w:t>
      </w:r>
      <w:r>
        <w:rPr/>
        <w:tab/>
        <w:t>]</w:t>
      </w:r>
      <w:r>
        <w:rPr>
          <w:spacing w:val="39"/>
        </w:rPr>
        <w:t> </w:t>
      </w:r>
      <w:r>
        <w:rPr/>
        <w:t>Declaro</w:t>
      </w:r>
      <w:r>
        <w:rPr>
          <w:spacing w:val="39"/>
        </w:rPr>
        <w:t> </w:t>
      </w:r>
      <w:r>
        <w:rPr/>
        <w:t>dividir</w:t>
      </w:r>
      <w:r>
        <w:rPr>
          <w:spacing w:val="42"/>
        </w:rPr>
        <w:t> </w:t>
      </w:r>
      <w:r>
        <w:rPr/>
        <w:t>o</w:t>
      </w:r>
      <w:r>
        <w:rPr>
          <w:spacing w:val="39"/>
        </w:rPr>
        <w:t> </w:t>
      </w:r>
      <w:r>
        <w:rPr/>
        <w:t>valor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aluguel</w:t>
      </w:r>
      <w:r>
        <w:rPr>
          <w:spacing w:val="40"/>
        </w:rPr>
        <w:t> </w:t>
      </w:r>
      <w:r>
        <w:rPr/>
        <w:t>com</w:t>
      </w:r>
      <w:r>
        <w:rPr>
          <w:spacing w:val="38"/>
        </w:rPr>
        <w:t> </w:t>
      </w:r>
      <w:r>
        <w:rPr/>
        <w:t>o(a)</w:t>
      </w:r>
      <w:r>
        <w:rPr>
          <w:spacing w:val="40"/>
        </w:rPr>
        <w:t> </w:t>
      </w:r>
      <w:r>
        <w:rPr/>
        <w:t>titular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contrato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aluguel,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4"/>
        </w:rPr>
        <w:t>nome</w:t>
      </w:r>
    </w:p>
    <w:p>
      <w:pPr>
        <w:pStyle w:val="BodyText"/>
        <w:tabs>
          <w:tab w:pos="9359" w:val="left" w:leader="none"/>
        </w:tabs>
        <w:spacing w:before="127"/>
        <w:ind w:left="713"/>
        <w:jc w:val="center"/>
      </w:pPr>
      <w:r>
        <w:rPr>
          <w:rFonts w:ascii="Times New Roman"/>
          <w:u w:val="single"/>
        </w:rPr>
        <w:tab/>
      </w:r>
      <w:r>
        <w:rPr>
          <w:spacing w:val="-5"/>
        </w:rPr>
        <w:t>CPF</w:t>
      </w:r>
    </w:p>
    <w:p>
      <w:pPr>
        <w:pStyle w:val="BodyText"/>
        <w:tabs>
          <w:tab w:pos="3471" w:val="left" w:leader="none"/>
        </w:tabs>
        <w:spacing w:line="360" w:lineRule="auto" w:before="125"/>
        <w:ind w:right="146"/>
        <w:jc w:val="both"/>
      </w:pPr>
      <w:r>
        <w:rPr>
          <w:rFonts w:ascii="Times New Roman" w:hAnsi="Times New Roman"/>
          <w:u w:val="single"/>
        </w:rPr>
        <w:tab/>
      </w:r>
      <w:r>
        <w:rPr/>
        <w:t>. A relação de inquilinato iniciou-se em 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40"/>
          <w:u w:val="single"/>
        </w:rPr>
        <w:t>  </w:t>
      </w:r>
      <w:r>
        <w:rPr>
          <w:u w:val="single"/>
        </w:rPr>
        <w:t>/</w:t>
      </w:r>
      <w:r>
        <w:rPr>
          <w:spacing w:val="80"/>
          <w:u w:val="single"/>
        </w:rPr>
        <w:t>   </w:t>
      </w:r>
      <w:r>
        <w:rPr>
          <w:spacing w:val="3"/>
        </w:rPr>
        <w:t> </w:t>
      </w:r>
      <w:r>
        <w:rPr/>
        <w:t>tendo validade até</w:t>
      </w:r>
      <w:r>
        <w:rPr>
          <w:spacing w:val="32"/>
        </w:rPr>
        <w:t> </w:t>
      </w:r>
      <w:r>
        <w:rPr>
          <w:spacing w:val="62"/>
          <w:u w:val="double"/>
        </w:rPr>
        <w:t>  </w:t>
      </w:r>
      <w:r>
        <w:rPr>
          <w:u w:val="double"/>
        </w:rPr>
        <w:t>/</w:t>
      </w:r>
      <w:r>
        <w:rPr>
          <w:spacing w:val="59"/>
          <w:u w:val="double"/>
        </w:rPr>
        <w:t>  </w:t>
      </w:r>
      <w:r>
        <w:rPr>
          <w:u w:val="double"/>
        </w:rPr>
        <w:t>/</w:t>
      </w:r>
      <w:r>
        <w:rPr>
          <w:spacing w:val="80"/>
          <w:u w:val="double"/>
        </w:rPr>
        <w:t>    </w:t>
      </w:r>
      <w:r>
        <w:rPr/>
        <w:t>ou</w:t>
      </w:r>
      <w:r>
        <w:rPr>
          <w:spacing w:val="31"/>
        </w:rPr>
        <w:t> </w:t>
      </w:r>
      <w:r>
        <w:rPr/>
        <w:t>[</w:t>
      </w:r>
      <w:r>
        <w:rPr>
          <w:spacing w:val="63"/>
          <w:w w:val="150"/>
        </w:rPr>
        <w:t>  </w:t>
      </w:r>
      <w:r>
        <w:rPr/>
        <w:t>]</w:t>
      </w:r>
      <w:r>
        <w:rPr>
          <w:spacing w:val="33"/>
        </w:rPr>
        <w:t> </w:t>
      </w:r>
      <w:r>
        <w:rPr/>
        <w:t>prazo</w:t>
      </w:r>
      <w:r>
        <w:rPr>
          <w:spacing w:val="33"/>
        </w:rPr>
        <w:t> </w:t>
      </w:r>
      <w:r>
        <w:rPr/>
        <w:t>indeterminado.</w:t>
      </w:r>
      <w:r>
        <w:rPr>
          <w:spacing w:val="35"/>
        </w:rPr>
        <w:t> </w:t>
      </w:r>
      <w:r>
        <w:rPr/>
        <w:t>O</w:t>
      </w:r>
      <w:r>
        <w:rPr>
          <w:spacing w:val="31"/>
        </w:rPr>
        <w:t> </w:t>
      </w:r>
      <w:r>
        <w:rPr/>
        <w:t>valor</w:t>
      </w:r>
      <w:r>
        <w:rPr>
          <w:spacing w:val="35"/>
        </w:rPr>
        <w:t> </w:t>
      </w:r>
      <w:r>
        <w:rPr/>
        <w:t>total</w:t>
      </w:r>
      <w:r>
        <w:rPr>
          <w:spacing w:val="33"/>
        </w:rPr>
        <w:t> </w:t>
      </w:r>
      <w:r>
        <w:rPr/>
        <w:t>do</w:t>
      </w:r>
      <w:r>
        <w:rPr>
          <w:spacing w:val="31"/>
        </w:rPr>
        <w:t> </w:t>
      </w:r>
      <w:r>
        <w:rPr/>
        <w:t>aluguel</w:t>
      </w:r>
      <w:r>
        <w:rPr>
          <w:spacing w:val="35"/>
        </w:rPr>
        <w:t> </w:t>
      </w:r>
      <w:r>
        <w:rPr/>
        <w:t>do</w:t>
      </w:r>
      <w:r>
        <w:rPr>
          <w:spacing w:val="31"/>
        </w:rPr>
        <w:t> </w:t>
      </w:r>
      <w:r>
        <w:rPr/>
        <w:t>imóvel</w:t>
      </w:r>
      <w:r>
        <w:rPr>
          <w:spacing w:val="33"/>
        </w:rPr>
        <w:t> </w:t>
      </w:r>
      <w:r>
        <w:rPr/>
        <w:t>é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R$</w:t>
      </w:r>
    </w:p>
    <w:p>
      <w:pPr>
        <w:pStyle w:val="BodyText"/>
        <w:tabs>
          <w:tab w:pos="1708" w:val="left" w:leader="none"/>
          <w:tab w:pos="7750" w:val="left" w:leader="none"/>
        </w:tabs>
        <w:spacing w:line="252" w:lineRule="exact"/>
        <w:jc w:val="both"/>
      </w:pPr>
      <w:r>
        <w:rPr>
          <w:rFonts w:ascii="Times New Roman"/>
          <w:u w:val="single"/>
        </w:rPr>
        <w:tab/>
      </w:r>
      <w:r>
        <w:rPr/>
        <w:t>, do</w:t>
      </w:r>
      <w:r>
        <w:rPr>
          <w:spacing w:val="-1"/>
        </w:rPr>
        <w:t> </w:t>
      </w:r>
      <w:r>
        <w:rPr/>
        <w:t>qual pago</w:t>
      </w:r>
      <w:r>
        <w:rPr>
          <w:spacing w:val="-1"/>
        </w:rPr>
        <w:t> </w:t>
      </w:r>
      <w:r>
        <w:rPr/>
        <w:t>individualmente o</w:t>
      </w:r>
      <w:r>
        <w:rPr>
          <w:spacing w:val="-3"/>
        </w:rPr>
        <w:t> </w:t>
      </w:r>
      <w:r>
        <w:rPr/>
        <w:t>valor mensal de</w:t>
      </w:r>
      <w:r>
        <w:rPr>
          <w:spacing w:val="-3"/>
        </w:rPr>
        <w:t> </w:t>
      </w:r>
      <w:r>
        <w:rPr/>
        <w:t>R$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52"/>
        <w:ind w:left="0"/>
      </w:pPr>
    </w:p>
    <w:p>
      <w:pPr>
        <w:pStyle w:val="BodyText"/>
      </w:pPr>
      <w:r>
        <w:rPr/>
        <w:t>Demais</w:t>
      </w:r>
      <w:r>
        <w:rPr>
          <w:spacing w:val="-6"/>
        </w:rPr>
        <w:t> </w:t>
      </w:r>
      <w:r>
        <w:rPr>
          <w:spacing w:val="-2"/>
        </w:rPr>
        <w:t>informações:</w:t>
      </w:r>
    </w:p>
    <w:p>
      <w:pPr>
        <w:pStyle w:val="BodyText"/>
        <w:tabs>
          <w:tab w:pos="1165" w:val="left" w:leader="none"/>
        </w:tabs>
        <w:spacing w:line="357" w:lineRule="auto" w:before="127"/>
        <w:ind w:right="147"/>
      </w:pPr>
      <w:r>
        <w:rPr>
          <w:spacing w:val="-10"/>
        </w:rPr>
        <w:t>[</w:t>
      </w:r>
      <w:r>
        <w:rPr/>
        <w:tab/>
        <w:t>] Declaro não estar em mobilidade acadêmica ou intercâmbio em localidade que não seja o campus de origem.</w:t>
      </w:r>
    </w:p>
    <w:p>
      <w:pPr>
        <w:pStyle w:val="BodyText"/>
        <w:tabs>
          <w:tab w:pos="1247" w:val="left" w:leader="none"/>
        </w:tabs>
        <w:spacing w:line="357" w:lineRule="auto" w:before="4"/>
        <w:ind w:right="147"/>
      </w:pPr>
      <w:r>
        <w:rPr>
          <w:spacing w:val="-10"/>
        </w:rPr>
        <w:t>[</w:t>
      </w:r>
      <w:r>
        <w:rPr/>
        <w:tab/>
        <w:t>]</w:t>
      </w:r>
      <w:r>
        <w:rPr>
          <w:spacing w:val="40"/>
        </w:rPr>
        <w:t> </w:t>
      </w:r>
      <w:r>
        <w:rPr/>
        <w:t>Declaro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residir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meu</w:t>
      </w:r>
      <w:r>
        <w:rPr>
          <w:spacing w:val="40"/>
        </w:rPr>
        <w:t> </w:t>
      </w:r>
      <w:r>
        <w:rPr/>
        <w:t>grupo</w:t>
      </w:r>
      <w:r>
        <w:rPr>
          <w:spacing w:val="40"/>
        </w:rPr>
        <w:t> </w:t>
      </w:r>
      <w:r>
        <w:rPr/>
        <w:t>familiar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origem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grupo familiar que conste no Cadastro PRAE, independentemente do município.</w:t>
      </w:r>
    </w:p>
    <w:p>
      <w:pPr>
        <w:pStyle w:val="BodyText"/>
        <w:spacing w:before="4"/>
      </w:pPr>
      <w:r>
        <w:rPr>
          <w:spacing w:val="-2"/>
        </w:rPr>
        <w:t>Exceções:</w:t>
      </w:r>
    </w:p>
    <w:p>
      <w:pPr>
        <w:pStyle w:val="BodyText"/>
        <w:spacing w:after="0"/>
        <w:sectPr>
          <w:headerReference w:type="default" r:id="rId5"/>
          <w:type w:val="continuous"/>
          <w:pgSz w:w="11930" w:h="16840"/>
          <w:pgMar w:header="656" w:footer="0" w:top="2720" w:bottom="280" w:left="566" w:right="1275"/>
          <w:pgNumType w:start="1"/>
        </w:sectPr>
      </w:pPr>
    </w:p>
    <w:p>
      <w:pPr>
        <w:pStyle w:val="BodyText"/>
        <w:spacing w:before="146"/>
        <w:ind w:left="0"/>
      </w:pP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357" w:lineRule="auto" w:before="0" w:after="0"/>
        <w:ind w:left="854" w:right="151" w:firstLine="0"/>
        <w:jc w:val="left"/>
        <w:rPr>
          <w:sz w:val="22"/>
        </w:rPr>
      </w:pPr>
      <w:r>
        <w:rPr>
          <w:sz w:val="22"/>
        </w:rPr>
        <w:t>estudantes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residem</w:t>
      </w:r>
      <w:r>
        <w:rPr>
          <w:spacing w:val="32"/>
          <w:sz w:val="22"/>
        </w:rPr>
        <w:t> </w:t>
      </w:r>
      <w:r>
        <w:rPr>
          <w:sz w:val="22"/>
        </w:rPr>
        <w:t>com</w:t>
      </w:r>
      <w:r>
        <w:rPr>
          <w:spacing w:val="30"/>
          <w:sz w:val="22"/>
        </w:rPr>
        <w:t> </w:t>
      </w:r>
      <w:r>
        <w:rPr>
          <w:sz w:val="22"/>
        </w:rPr>
        <w:t>membros do</w:t>
      </w:r>
      <w:r>
        <w:rPr>
          <w:spacing w:val="30"/>
          <w:sz w:val="22"/>
        </w:rPr>
        <w:t> </w:t>
      </w:r>
      <w:r>
        <w:rPr>
          <w:sz w:val="22"/>
        </w:rPr>
        <w:t>grupo familiar,</w:t>
      </w:r>
      <w:r>
        <w:rPr>
          <w:spacing w:val="30"/>
          <w:sz w:val="22"/>
        </w:rPr>
        <w:t> </w:t>
      </w:r>
      <w:r>
        <w:rPr>
          <w:sz w:val="22"/>
        </w:rPr>
        <w:t>quando</w:t>
      </w:r>
      <w:r>
        <w:rPr>
          <w:spacing w:val="30"/>
          <w:sz w:val="22"/>
        </w:rPr>
        <w:t> </w:t>
      </w:r>
      <w:r>
        <w:rPr>
          <w:sz w:val="22"/>
        </w:rPr>
        <w:t>estes também</w:t>
      </w:r>
      <w:r>
        <w:rPr>
          <w:spacing w:val="30"/>
          <w:sz w:val="22"/>
        </w:rPr>
        <w:t> </w:t>
      </w:r>
      <w:r>
        <w:rPr>
          <w:sz w:val="22"/>
        </w:rPr>
        <w:t>forem estudantes da UFSC, contanto que sejam cumpridos os demais critérios.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57" w:lineRule="auto" w:before="4" w:after="0"/>
        <w:ind w:left="854" w:right="141" w:firstLine="0"/>
        <w:jc w:val="left"/>
        <w:rPr>
          <w:sz w:val="22"/>
        </w:rPr>
      </w:pPr>
      <w:r>
        <w:rPr>
          <w:sz w:val="22"/>
        </w:rPr>
        <w:t>estudantes</w:t>
      </w:r>
      <w:r>
        <w:rPr>
          <w:spacing w:val="-2"/>
          <w:sz w:val="22"/>
        </w:rPr>
        <w:t> </w:t>
      </w:r>
      <w:r>
        <w:rPr>
          <w:sz w:val="22"/>
        </w:rPr>
        <w:t>cuja</w:t>
      </w:r>
      <w:r>
        <w:rPr>
          <w:spacing w:val="-2"/>
          <w:sz w:val="22"/>
        </w:rPr>
        <w:t> </w:t>
      </w:r>
      <w:r>
        <w:rPr>
          <w:sz w:val="22"/>
        </w:rPr>
        <w:t>composição familiar seja</w:t>
      </w:r>
      <w:r>
        <w:rPr>
          <w:spacing w:val="-2"/>
          <w:sz w:val="22"/>
        </w:rPr>
        <w:t> </w:t>
      </w:r>
      <w:r>
        <w:rPr>
          <w:sz w:val="22"/>
        </w:rPr>
        <w:t>definida como</w:t>
      </w:r>
      <w:r>
        <w:rPr>
          <w:spacing w:val="-2"/>
          <w:sz w:val="22"/>
        </w:rPr>
        <w:t> </w:t>
      </w:r>
      <w:r>
        <w:rPr>
          <w:sz w:val="22"/>
        </w:rPr>
        <w:t>estudante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dependente(s)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18 anos de idade, contanto que sejam cumpridos os demais critérios.</w:t>
      </w:r>
    </w:p>
    <w:p>
      <w:pPr>
        <w:pStyle w:val="BodyText"/>
        <w:spacing w:before="129"/>
        <w:ind w:left="0"/>
      </w:pPr>
    </w:p>
    <w:p>
      <w:pPr>
        <w:pStyle w:val="BodyText"/>
        <w:spacing w:line="360" w:lineRule="auto"/>
        <w:ind w:right="147"/>
        <w:jc w:val="both"/>
      </w:pPr>
      <w:r>
        <w:rPr/>
        <w:t>Declaro que</w:t>
      </w:r>
      <w:r>
        <w:rPr>
          <w:spacing w:val="-1"/>
        </w:rPr>
        <w:t> </w:t>
      </w:r>
      <w:r>
        <w:rPr/>
        <w:t>os dados</w:t>
      </w:r>
      <w:r>
        <w:rPr>
          <w:spacing w:val="-1"/>
        </w:rPr>
        <w:t> </w:t>
      </w:r>
      <w:r>
        <w:rPr/>
        <w:t>acima apresentados são</w:t>
      </w:r>
      <w:r>
        <w:rPr>
          <w:spacing w:val="-1"/>
        </w:rPr>
        <w:t> </w:t>
      </w:r>
      <w:r>
        <w:rPr/>
        <w:t>verdadeiros e</w:t>
      </w:r>
      <w:r>
        <w:rPr>
          <w:spacing w:val="-1"/>
        </w:rPr>
        <w:t> </w:t>
      </w:r>
      <w:r>
        <w:rPr/>
        <w:t>estou</w:t>
      </w:r>
      <w:r>
        <w:rPr>
          <w:spacing w:val="-1"/>
        </w:rPr>
        <w:t> </w:t>
      </w:r>
      <w:r>
        <w:rPr/>
        <w:t>ciente de</w:t>
      </w:r>
      <w:r>
        <w:rPr>
          <w:spacing w:val="-1"/>
        </w:rPr>
        <w:t> </w:t>
      </w:r>
      <w:r>
        <w:rPr/>
        <w:t>que a</w:t>
      </w:r>
      <w:r>
        <w:rPr>
          <w:spacing w:val="-1"/>
        </w:rPr>
        <w:t> </w:t>
      </w:r>
      <w:r>
        <w:rPr/>
        <w:t>omissão de informações ou a apresentação de dados ou documentos falsos e/ou divergentes implicam o cancelamento do Cadastro PRAE e obrigam a imediata devolução dos valores indevidamente recebidos de auxílios e bolsas assistenciais, além das medidas judiciais cabíveis. Autorizo desta forma, o setor de assistência estudantil a averiguar as informações prestadas nesta declaração.</w:t>
      </w:r>
    </w:p>
    <w:p>
      <w:pPr>
        <w:pStyle w:val="BodyText"/>
        <w:spacing w:before="217"/>
        <w:ind w:left="0"/>
      </w:pPr>
    </w:p>
    <w:p>
      <w:pPr>
        <w:tabs>
          <w:tab w:pos="1167" w:val="left" w:leader="none"/>
          <w:tab w:pos="1887" w:val="left" w:leader="none"/>
        </w:tabs>
        <w:spacing w:before="0"/>
        <w:ind w:left="0" w:right="333" w:firstLine="0"/>
        <w:jc w:val="center"/>
        <w:rPr>
          <w:sz w:val="20"/>
        </w:rPr>
      </w:pPr>
      <w:r>
        <w:rPr>
          <w:spacing w:val="-2"/>
          <w:sz w:val="20"/>
        </w:rPr>
        <w:t>Data: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>
      <w:pPr>
        <w:pStyle w:val="BodyText"/>
        <w:spacing w:before="19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2747010</wp:posOffset>
                </wp:positionH>
                <wp:positionV relativeFrom="paragraph">
                  <wp:posOffset>286545</wp:posOffset>
                </wp:positionV>
                <wp:extent cx="18332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 h="0">
                              <a:moveTo>
                                <a:pt x="0" y="0"/>
                              </a:moveTo>
                              <a:lnTo>
                                <a:pt x="1832883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00003pt;margin-top:22.562624pt;width:144.35pt;height:.1pt;mso-position-horizontal-relative:page;mso-position-vertical-relative:paragraph;z-index:-15728640;mso-wrap-distance-left:0;mso-wrap-distance-right:0" id="docshape2" coordorigin="4326,451" coordsize="2887,0" path="m4326,451l7212,451e" filled="false" stroked="true" strokeweight=".63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805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do(a)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estudante</w:t>
      </w:r>
    </w:p>
    <w:p>
      <w:pPr>
        <w:pStyle w:val="BodyText"/>
        <w:ind w:left="0"/>
        <w:rPr>
          <w:sz w:val="20"/>
        </w:rPr>
      </w:pPr>
    </w:p>
    <w:p>
      <w:pPr>
        <w:spacing w:before="0"/>
        <w:ind w:left="133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Assinatura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manual: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4"/>
          <w:sz w:val="20"/>
        </w:rPr>
        <w:t> </w:t>
      </w:r>
      <w:r>
        <w:rPr>
          <w:sz w:val="20"/>
        </w:rPr>
        <w:t>conferir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assinatura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identificação</w:t>
      </w:r>
      <w:r>
        <w:rPr>
          <w:spacing w:val="-4"/>
          <w:sz w:val="20"/>
        </w:rPr>
        <w:t> </w:t>
      </w:r>
      <w:r>
        <w:rPr>
          <w:sz w:val="20"/>
        </w:rPr>
        <w:t>do/a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declarante.</w:t>
      </w:r>
    </w:p>
    <w:p>
      <w:pPr>
        <w:spacing w:before="0"/>
        <w:ind w:left="133" w:right="3154" w:firstLine="0"/>
        <w:jc w:val="left"/>
        <w:rPr>
          <w:sz w:val="20"/>
        </w:rPr>
      </w:pPr>
      <w:r>
        <w:rPr>
          <w:rFonts w:ascii="Arial"/>
          <w:b/>
          <w:sz w:val="20"/>
        </w:rPr>
        <w:t>Assinatura digital: </w:t>
      </w:r>
      <w:r>
        <w:rPr>
          <w:sz w:val="20"/>
        </w:rPr>
        <w:t>deve ser realizada pelo Gov.Br: </w:t>
      </w:r>
      <w:r>
        <w:rPr>
          <w:color w:val="1155CC"/>
          <w:sz w:val="20"/>
          <w:u w:val="single" w:color="1155CC"/>
        </w:rPr>
        <w:t>https://</w:t>
      </w:r>
      <w:hyperlink r:id="rId6">
        <w:r>
          <w:rPr>
            <w:color w:val="1155CC"/>
            <w:sz w:val="20"/>
            <w:u w:val="single" w:color="1155CC"/>
          </w:rPr>
          <w:t>www.gov.br/governodigital/pt-br/assinaturaeletronica</w:t>
        </w:r>
      </w:hyperlink>
      <w:r>
        <w:rPr>
          <w:color w:val="1155CC"/>
          <w:spacing w:val="-14"/>
          <w:sz w:val="20"/>
        </w:rPr>
        <w:t> </w:t>
      </w:r>
      <w:r>
        <w:rPr>
          <w:sz w:val="20"/>
        </w:rPr>
        <w:t>ou</w:t>
      </w:r>
      <w:r>
        <w:rPr>
          <w:spacing w:val="-14"/>
          <w:sz w:val="20"/>
        </w:rPr>
        <w:t> </w:t>
      </w:r>
      <w:r>
        <w:rPr>
          <w:sz w:val="20"/>
        </w:rPr>
        <w:t>AssinaUFSC: </w:t>
      </w:r>
      <w:r>
        <w:rPr>
          <w:color w:val="1155CC"/>
          <w:spacing w:val="-2"/>
          <w:sz w:val="20"/>
          <w:u w:val="single" w:color="1155CC"/>
        </w:rPr>
        <w:t>https://assina.ufsc.br/assinatura/index.xhtml</w:t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34"/>
        <w:ind w:left="0"/>
        <w:rPr>
          <w:sz w:val="14"/>
        </w:rPr>
      </w:pPr>
    </w:p>
    <w:p>
      <w:pPr>
        <w:spacing w:before="0"/>
        <w:ind w:left="133" w:right="81" w:firstLine="0"/>
        <w:jc w:val="both"/>
        <w:rPr>
          <w:sz w:val="14"/>
        </w:rPr>
      </w:pPr>
      <w:r>
        <w:rPr>
          <w:sz w:val="14"/>
        </w:rPr>
        <w:t>Código Penal </w:t>
      </w:r>
      <w:r>
        <w:rPr>
          <w:sz w:val="14"/>
          <w:u w:val="single"/>
        </w:rPr>
        <w:t>Estelionato: Art. 171</w:t>
      </w:r>
      <w:r>
        <w:rPr>
          <w:sz w:val="14"/>
        </w:rPr>
        <w:t> - Obter, para si ou para outrem, vantagem ilícita, em prejuízo alheio, induzindo ou mantendo alguém em erro, mediante</w:t>
      </w:r>
      <w:r>
        <w:rPr>
          <w:spacing w:val="40"/>
          <w:sz w:val="14"/>
        </w:rPr>
        <w:t> </w:t>
      </w:r>
      <w:r>
        <w:rPr>
          <w:sz w:val="14"/>
        </w:rPr>
        <w:t>artifício, ardil, ou qualquer outro meio fraudulento: Pena - reclusão, de 1 (um) a 5 (cinco) anos, e multa. </w:t>
      </w:r>
      <w:r>
        <w:rPr>
          <w:sz w:val="14"/>
          <w:u w:val="single"/>
        </w:rPr>
        <w:t>Falsidade Ideológica: Art. 299</w:t>
      </w:r>
      <w:r>
        <w:rPr>
          <w:sz w:val="14"/>
        </w:rPr>
        <w:t>. Omitir, em documento</w:t>
      </w:r>
      <w:r>
        <w:rPr>
          <w:spacing w:val="40"/>
          <w:sz w:val="14"/>
        </w:rPr>
        <w:t> </w:t>
      </w:r>
      <w:r>
        <w:rPr>
          <w:sz w:val="14"/>
        </w:rPr>
        <w:t>público ou particular, declaração que dele devia constar, ou nele inserir ou fazer inserir declaração falsa ou diversa da que devia ser descrita, com o fim de</w:t>
      </w:r>
      <w:r>
        <w:rPr>
          <w:spacing w:val="40"/>
          <w:sz w:val="14"/>
        </w:rPr>
        <w:t> </w:t>
      </w:r>
      <w:r>
        <w:rPr>
          <w:sz w:val="14"/>
        </w:rPr>
        <w:t>prejudicar direito, criar obrigação ou alterar a verdade sobre fato juridicamente relevante. Pena: reclusão de um a cinco anos, e multa, se o documento é</w:t>
      </w:r>
      <w:r>
        <w:rPr>
          <w:spacing w:val="40"/>
          <w:sz w:val="14"/>
        </w:rPr>
        <w:t> </w:t>
      </w:r>
      <w:r>
        <w:rPr>
          <w:sz w:val="14"/>
        </w:rPr>
        <w:t>público, e reclusão de um a três anos, e multa, se o documento é particular.</w:t>
      </w:r>
    </w:p>
    <w:sectPr>
      <w:pgSz w:w="11930" w:h="16840"/>
      <w:pgMar w:header="656" w:footer="0" w:top="2720" w:bottom="280" w:left="566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3384550</wp:posOffset>
          </wp:positionH>
          <wp:positionV relativeFrom="page">
            <wp:posOffset>416569</wp:posOffset>
          </wp:positionV>
          <wp:extent cx="647700" cy="68516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2067560</wp:posOffset>
              </wp:positionH>
              <wp:positionV relativeFrom="page">
                <wp:posOffset>1167673</wp:posOffset>
              </wp:positionV>
              <wp:extent cx="3235960" cy="5727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35960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5" w:lineRule="auto" w:before="13"/>
                            <w:ind w:left="593" w:right="115" w:firstLine="800"/>
                          </w:pPr>
                          <w:r>
                            <w:rPr/>
                            <w:t>Serviço Público Federal Universidade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Catarina</w:t>
                          </w:r>
                        </w:p>
                        <w:p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rPr/>
                            <w:t>Pró-Reitoria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Permanência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Assuntos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Estudantis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2.800003pt;margin-top:91.942764pt;width:254.8pt;height:45.1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95" w:lineRule="auto" w:before="13"/>
                      <w:ind w:left="593" w:right="115" w:firstLine="800"/>
                    </w:pPr>
                    <w:r>
                      <w:rPr/>
                      <w:t>Serviço Público Federal Universidade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Federal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Santa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Catarina</w:t>
                    </w:r>
                  </w:p>
                  <w:p>
                    <w:pPr>
                      <w:pStyle w:val="BodyText"/>
                      <w:spacing w:line="247" w:lineRule="exact"/>
                      <w:ind w:left="20"/>
                    </w:pPr>
                    <w:r>
                      <w:rPr/>
                      <w:t>Pró-Reitoria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Permanência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Assuntos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Estudantis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54" w:hanging="2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81" w:hanging="2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5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7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9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1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3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35" w:hanging="2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54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9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54" w:right="14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ov.br/governodigital/pt-br/assinaturaeletronica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2025-02-28T14:28:59Z</dcterms:created>
  <dcterms:modified xsi:type="dcterms:W3CDTF">2025-02-28T14:28:59Z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